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1C7" w:rsidRPr="00210203" w:rsidRDefault="002D5BC0" w:rsidP="00D75023">
      <w:pPr>
        <w:rPr>
          <w:rFonts w:asciiTheme="minorBidi" w:hAnsiTheme="minorBidi" w:cstheme="minorBidi"/>
          <w:b/>
          <w:bCs/>
          <w:rtl/>
          <w:lang w:bidi="ar-JO"/>
        </w:rPr>
      </w:pPr>
      <w:r>
        <w:rPr>
          <w:rFonts w:asciiTheme="minorBidi" w:hAnsiTheme="minorBidi" w:cstheme="minorBidi"/>
          <w:b/>
          <w:bCs/>
          <w:noProof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682.7pt;margin-top:27.95pt;width:3.75pt;height:21pt;flip:x;z-index:251660288" o:connectortype="straight">
            <v:stroke endarrow="block"/>
            <w10:wrap anchorx="page"/>
          </v:shape>
        </w:pict>
      </w:r>
      <w:r>
        <w:rPr>
          <w:rFonts w:asciiTheme="minorBidi" w:hAnsiTheme="minorBidi" w:cstheme="minorBidi"/>
          <w:b/>
          <w:bCs/>
          <w:noProof/>
          <w:rtl/>
        </w:rPr>
        <w:pict>
          <v:shape id="_x0000_s1029" type="#_x0000_t32" style="position:absolute;left:0;text-align:left;margin-left:726.95pt;margin-top:27.95pt;width:3pt;height:21pt;z-index:251659264" o:connectortype="straight">
            <v:stroke endarrow="block"/>
            <w10:wrap anchorx="page"/>
          </v:shape>
        </w:pict>
      </w:r>
      <w:r w:rsidR="00C84E8A">
        <w:rPr>
          <w:rFonts w:asciiTheme="minorBidi" w:hAnsiTheme="minorBidi" w:cstheme="minorBidi"/>
          <w:b/>
          <w:bCs/>
          <w:noProof/>
          <w:rtl/>
        </w:rPr>
        <w:pict>
          <v:roundrect id="_x0000_s1027" style="position:absolute;left:0;text-align:left;margin-left:651.95pt;margin-top:-23.8pt;width:129.75pt;height:91.5pt;z-index:251658240" arcsize="10923f" fillcolor="#fbd4b4 [1305]">
            <v:textbox>
              <w:txbxContent>
                <w:p w:rsidR="00D75023" w:rsidRDefault="002D5BC0" w:rsidP="00D75023">
                  <w:pPr>
                    <w:spacing w:line="240" w:lineRule="auto"/>
                    <w:rPr>
                      <w:rtl/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 xml:space="preserve">    </w:t>
                  </w:r>
                  <w:proofErr w:type="gramStart"/>
                  <w:r w:rsidR="00D75023">
                    <w:rPr>
                      <w:rFonts w:hint="cs"/>
                      <w:rtl/>
                      <w:lang w:bidi="ar-JO"/>
                    </w:rPr>
                    <w:t>العدد</w:t>
                  </w:r>
                  <w:proofErr w:type="gramEnd"/>
                  <w:r w:rsidR="00D75023">
                    <w:rPr>
                      <w:rFonts w:hint="cs"/>
                      <w:rtl/>
                      <w:lang w:bidi="ar-JO"/>
                    </w:rPr>
                    <w:t xml:space="preserve"> والمعدود</w:t>
                  </w:r>
                </w:p>
                <w:p w:rsidR="00D75023" w:rsidRDefault="00D75023" w:rsidP="00D75023">
                  <w:pPr>
                    <w:spacing w:line="240" w:lineRule="auto"/>
                    <w:rPr>
                      <w:rtl/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 xml:space="preserve"> معي  خمس  قصص</w:t>
                  </w:r>
                </w:p>
                <w:p w:rsidR="00D75023" w:rsidRDefault="00D75023" w:rsidP="00D75023">
                  <w:pPr>
                    <w:spacing w:line="240" w:lineRule="auto"/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 xml:space="preserve">        عدد     </w:t>
                  </w:r>
                  <w:proofErr w:type="gramStart"/>
                  <w:r>
                    <w:rPr>
                      <w:rFonts w:hint="cs"/>
                      <w:rtl/>
                      <w:lang w:bidi="ar-JO"/>
                    </w:rPr>
                    <w:t>معدود</w:t>
                  </w:r>
                  <w:proofErr w:type="gramEnd"/>
                </w:p>
              </w:txbxContent>
            </v:textbox>
            <w10:wrap anchorx="page"/>
          </v:roundrect>
        </w:pict>
      </w:r>
      <w:r w:rsidR="00D75023">
        <w:rPr>
          <w:rFonts w:asciiTheme="minorBidi" w:hAnsiTheme="minorBidi" w:cstheme="minorBidi" w:hint="cs"/>
          <w:b/>
          <w:bCs/>
          <w:rtl/>
          <w:lang w:bidi="ar-JO"/>
        </w:rPr>
        <w:t xml:space="preserve">                                                                   </w:t>
      </w:r>
      <w:r w:rsidR="00210203" w:rsidRPr="00210203">
        <w:rPr>
          <w:rFonts w:asciiTheme="minorBidi" w:hAnsiTheme="minorBidi" w:cstheme="minorBidi"/>
          <w:b/>
          <w:bCs/>
          <w:rtl/>
          <w:lang w:bidi="ar-JO"/>
        </w:rPr>
        <w:t xml:space="preserve"> </w:t>
      </w:r>
      <w:r w:rsidR="00210203" w:rsidRPr="00D75023">
        <w:rPr>
          <w:rFonts w:asciiTheme="minorBidi" w:hAnsiTheme="minorBidi" w:cstheme="minorBidi"/>
          <w:b/>
          <w:bCs/>
          <w:sz w:val="40"/>
          <w:szCs w:val="40"/>
          <w:u w:val="single"/>
          <w:rtl/>
          <w:lang w:bidi="ar-JO"/>
        </w:rPr>
        <w:t>العدد</w:t>
      </w:r>
      <w:r w:rsidR="00D75023" w:rsidRPr="00D75023">
        <w:rPr>
          <w:rFonts w:asciiTheme="minorBidi" w:hAnsiTheme="minorBidi" w:cstheme="minorBidi" w:hint="cs"/>
          <w:b/>
          <w:bCs/>
          <w:sz w:val="40"/>
          <w:szCs w:val="40"/>
          <w:u w:val="single"/>
          <w:rtl/>
          <w:lang w:bidi="ar-JO"/>
        </w:rPr>
        <w:t xml:space="preserve"> </w:t>
      </w:r>
      <w:r w:rsidR="00D75023">
        <w:rPr>
          <w:rFonts w:asciiTheme="minorBidi" w:hAnsiTheme="minorBidi" w:cstheme="minorBidi" w:hint="cs"/>
          <w:b/>
          <w:bCs/>
          <w:rtl/>
          <w:lang w:bidi="ar-JO"/>
        </w:rPr>
        <w:t xml:space="preserve">                                خارطة العدد        إعداد المعلمة </w:t>
      </w:r>
      <w:proofErr w:type="spellStart"/>
      <w:r w:rsidR="00D75023">
        <w:rPr>
          <w:rFonts w:asciiTheme="minorBidi" w:hAnsiTheme="minorBidi" w:cstheme="minorBidi" w:hint="cs"/>
          <w:b/>
          <w:bCs/>
          <w:rtl/>
          <w:lang w:bidi="ar-JO"/>
        </w:rPr>
        <w:t>:</w:t>
      </w:r>
      <w:proofErr w:type="spellEnd"/>
      <w:r w:rsidR="00D75023">
        <w:rPr>
          <w:rFonts w:asciiTheme="minorBidi" w:hAnsiTheme="minorBidi" w:cstheme="minorBidi" w:hint="cs"/>
          <w:b/>
          <w:bCs/>
          <w:rtl/>
          <w:lang w:bidi="ar-JO"/>
        </w:rPr>
        <w:t xml:space="preserve"> فايدة أبوعاذرة </w:t>
      </w:r>
    </w:p>
    <w:p w:rsidR="00210203" w:rsidRPr="00210203" w:rsidRDefault="00210203">
      <w:pPr>
        <w:rPr>
          <w:rFonts w:asciiTheme="minorBidi" w:hAnsiTheme="minorBidi" w:cstheme="minorBidi"/>
          <w:b/>
          <w:bCs/>
          <w:rtl/>
          <w:lang w:bidi="ar-JO"/>
        </w:rPr>
      </w:pPr>
    </w:p>
    <w:p w:rsidR="00210203" w:rsidRPr="00210203" w:rsidRDefault="00210203">
      <w:pPr>
        <w:rPr>
          <w:rFonts w:asciiTheme="minorBidi" w:hAnsiTheme="minorBidi" w:cstheme="minorBidi"/>
          <w:b/>
          <w:bCs/>
          <w:rtl/>
          <w:lang w:bidi="ar-JO"/>
        </w:rPr>
      </w:pPr>
    </w:p>
    <w:p w:rsidR="00210203" w:rsidRPr="00210203" w:rsidRDefault="00210203" w:rsidP="002D5BC0">
      <w:pPr>
        <w:rPr>
          <w:rFonts w:asciiTheme="minorBidi" w:hAnsiTheme="minorBidi" w:cstheme="minorBidi"/>
          <w:b/>
          <w:bCs/>
          <w:rtl/>
          <w:lang w:bidi="ar-JO"/>
        </w:rPr>
      </w:pPr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        (2،1</w:t>
      </w:r>
      <w:proofErr w:type="spellStart"/>
      <w:r w:rsidRPr="00210203">
        <w:rPr>
          <w:rFonts w:asciiTheme="minorBidi" w:hAnsiTheme="minorBidi" w:cstheme="minorBidi"/>
          <w:b/>
          <w:bCs/>
          <w:rtl/>
          <w:lang w:bidi="ar-JO"/>
        </w:rPr>
        <w:t>)</w:t>
      </w:r>
      <w:proofErr w:type="spellEnd"/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                (3-10</w:t>
      </w:r>
      <w:proofErr w:type="spellStart"/>
      <w:r w:rsidRPr="00210203">
        <w:rPr>
          <w:rFonts w:asciiTheme="minorBidi" w:hAnsiTheme="minorBidi" w:cstheme="minorBidi"/>
          <w:b/>
          <w:bCs/>
          <w:rtl/>
          <w:lang w:bidi="ar-JO"/>
        </w:rPr>
        <w:t>)</w:t>
      </w:r>
      <w:proofErr w:type="spellEnd"/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                 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(12،11</w:t>
      </w:r>
      <w:proofErr w:type="spellStart"/>
      <w:r w:rsidRPr="00210203">
        <w:rPr>
          <w:rFonts w:asciiTheme="minorBidi" w:hAnsiTheme="minorBidi" w:cstheme="minorBidi"/>
          <w:b/>
          <w:bCs/>
          <w:rtl/>
          <w:lang w:bidi="ar-JO"/>
        </w:rPr>
        <w:t>)</w:t>
      </w:r>
      <w:proofErr w:type="spellEnd"/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         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      </w:t>
      </w:r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 </w:t>
      </w:r>
      <w:r w:rsidR="002D5BC0">
        <w:rPr>
          <w:rFonts w:asciiTheme="minorBidi" w:hAnsiTheme="minorBidi" w:cstheme="minorBidi" w:hint="cs"/>
          <w:b/>
          <w:bCs/>
          <w:rtl/>
          <w:lang w:bidi="ar-JO"/>
        </w:rPr>
        <w:t xml:space="preserve">  </w:t>
      </w:r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 (13-19</w:t>
      </w:r>
      <w:proofErr w:type="spellStart"/>
      <w:r w:rsidRPr="00210203">
        <w:rPr>
          <w:rFonts w:asciiTheme="minorBidi" w:hAnsiTheme="minorBidi" w:cstheme="minorBidi"/>
          <w:b/>
          <w:bCs/>
          <w:rtl/>
          <w:lang w:bidi="ar-JO"/>
        </w:rPr>
        <w:t>)</w:t>
      </w:r>
      <w:proofErr w:type="spellEnd"/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         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 w:rsidR="002D5BC0">
        <w:rPr>
          <w:rFonts w:asciiTheme="minorBidi" w:hAnsiTheme="minorBidi" w:cstheme="minorBidi" w:hint="cs"/>
          <w:b/>
          <w:bCs/>
          <w:rtl/>
          <w:lang w:bidi="ar-JO"/>
        </w:rPr>
        <w:t xml:space="preserve">       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 w:rsidRPr="00210203">
        <w:rPr>
          <w:rFonts w:asciiTheme="minorBidi" w:hAnsiTheme="minorBidi" w:cstheme="minorBidi"/>
          <w:b/>
          <w:bCs/>
          <w:rtl/>
          <w:lang w:bidi="ar-JO"/>
        </w:rPr>
        <w:t xml:space="preserve"> (20....90</w:t>
      </w:r>
      <w:proofErr w:type="spellStart"/>
      <w:r w:rsidRPr="00210203">
        <w:rPr>
          <w:rFonts w:asciiTheme="minorBidi" w:hAnsiTheme="minorBidi" w:cstheme="minorBidi"/>
          <w:b/>
          <w:bCs/>
          <w:rtl/>
          <w:lang w:bidi="ar-JO"/>
        </w:rPr>
        <w:t>)</w:t>
      </w:r>
      <w:proofErr w:type="spellEnd"/>
      <w:r w:rsidR="002D5BC0">
        <w:rPr>
          <w:rFonts w:asciiTheme="minorBidi" w:hAnsiTheme="minorBidi" w:cstheme="minorBidi" w:hint="cs"/>
          <w:b/>
          <w:bCs/>
          <w:rtl/>
          <w:lang w:bidi="ar-JO"/>
        </w:rPr>
        <w:t>(ألفاظ العقود</w:t>
      </w:r>
      <w:proofErr w:type="spellStart"/>
      <w:r w:rsidR="002D5BC0">
        <w:rPr>
          <w:rFonts w:asciiTheme="minorBidi" w:hAnsiTheme="minorBidi" w:cstheme="minorBidi" w:hint="cs"/>
          <w:b/>
          <w:bCs/>
          <w:rtl/>
          <w:lang w:bidi="ar-JO"/>
        </w:rPr>
        <w:t>)</w:t>
      </w:r>
      <w:proofErr w:type="spellEnd"/>
    </w:p>
    <w:p w:rsidR="00210203" w:rsidRPr="00210203" w:rsidRDefault="002D5BC0" w:rsidP="00210203">
      <w:pPr>
        <w:spacing w:line="240" w:lineRule="auto"/>
        <w:rPr>
          <w:rFonts w:asciiTheme="minorBidi" w:hAnsiTheme="minorBidi" w:cstheme="minorBidi"/>
          <w:b/>
          <w:bCs/>
          <w:rtl/>
          <w:lang w:bidi="ar-JO"/>
        </w:rPr>
      </w:pPr>
      <w:r>
        <w:rPr>
          <w:rFonts w:asciiTheme="minorBidi" w:hAnsiTheme="minorBidi" w:cstheme="minorBidi"/>
          <w:b/>
          <w:bCs/>
          <w:noProof/>
          <w:rtl/>
        </w:rPr>
        <w:pict>
          <v:shape id="_x0000_s1033" type="#_x0000_t32" style="position:absolute;left:0;text-align:left;margin-left:87.2pt;margin-top:19.55pt;width:3pt;height:66.75pt;z-index:251663360" o:connectortype="straight">
            <v:stroke endarrow="block"/>
            <w10:wrap anchorx="page"/>
          </v:shape>
        </w:pict>
      </w:r>
      <w:r>
        <w:rPr>
          <w:rFonts w:asciiTheme="minorBidi" w:hAnsiTheme="minorBidi" w:cstheme="minorBidi"/>
          <w:b/>
          <w:bCs/>
          <w:noProof/>
          <w:rtl/>
        </w:rPr>
        <w:pict>
          <v:shape id="_x0000_s1034" type="#_x0000_t32" style="position:absolute;left:0;text-align:left;margin-left:576.2pt;margin-top:23.3pt;width:3pt;height:66.75pt;z-index:251664384" o:connectortype="straight">
            <v:stroke endarrow="block"/>
            <w10:wrap anchorx="page"/>
          </v:shape>
        </w:pict>
      </w:r>
      <w:r>
        <w:rPr>
          <w:rFonts w:asciiTheme="minorBidi" w:hAnsiTheme="minorBidi" w:cstheme="minorBidi"/>
          <w:b/>
          <w:bCs/>
          <w:noProof/>
          <w:rtl/>
        </w:rPr>
        <w:pict>
          <v:shape id="_x0000_s1031" type="#_x0000_t32" style="position:absolute;left:0;text-align:left;margin-left:710.45pt;margin-top:15.8pt;width:3pt;height:66.75pt;z-index:251661312" o:connectortype="straight">
            <v:stroke endarrow="block"/>
            <w10:wrap anchorx="page"/>
          </v:shape>
        </w:pict>
      </w:r>
      <w:r w:rsidR="00210203" w:rsidRPr="00210203">
        <w:rPr>
          <w:rFonts w:asciiTheme="minorBidi" w:hAnsiTheme="minorBidi" w:cstheme="minorBidi"/>
          <w:b/>
          <w:bCs/>
          <w:rtl/>
          <w:lang w:bidi="ar-JO"/>
        </w:rPr>
        <w:t xml:space="preserve">العدد يطابق المعدود        العدد </w:t>
      </w:r>
      <w:proofErr w:type="gramStart"/>
      <w:r w:rsidR="00210203" w:rsidRPr="00210203">
        <w:rPr>
          <w:rFonts w:asciiTheme="minorBidi" w:hAnsiTheme="minorBidi" w:cstheme="minorBidi"/>
          <w:b/>
          <w:bCs/>
          <w:rtl/>
          <w:lang w:bidi="ar-JO"/>
        </w:rPr>
        <w:t>يخالف</w:t>
      </w:r>
      <w:proofErr w:type="gramEnd"/>
      <w:r w:rsidR="00210203" w:rsidRPr="00210203">
        <w:rPr>
          <w:rFonts w:asciiTheme="minorBidi" w:hAnsiTheme="minorBidi" w:cstheme="minorBidi"/>
          <w:b/>
          <w:bCs/>
          <w:rtl/>
          <w:lang w:bidi="ar-JO"/>
        </w:rPr>
        <w:t xml:space="preserve"> المعدود        العدد بجزأيه يطابق        </w:t>
      </w:r>
      <w:r w:rsidR="00210203">
        <w:rPr>
          <w:rFonts w:asciiTheme="minorBidi" w:hAnsiTheme="minorBidi" w:cstheme="minorBidi" w:hint="cs"/>
          <w:b/>
          <w:bCs/>
          <w:rtl/>
          <w:lang w:bidi="ar-JO"/>
        </w:rPr>
        <w:t xml:space="preserve">  </w:t>
      </w:r>
      <w:r w:rsidR="00210203" w:rsidRPr="00210203">
        <w:rPr>
          <w:rFonts w:asciiTheme="minorBidi" w:hAnsiTheme="minorBidi" w:cstheme="minorBidi"/>
          <w:b/>
          <w:bCs/>
          <w:rtl/>
          <w:lang w:bidi="ar-JO"/>
        </w:rPr>
        <w:t xml:space="preserve">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 w:rsidR="00210203" w:rsidRPr="00210203">
        <w:rPr>
          <w:rFonts w:asciiTheme="minorBidi" w:hAnsiTheme="minorBidi" w:cstheme="minorBidi"/>
          <w:b/>
          <w:bCs/>
          <w:rtl/>
          <w:lang w:bidi="ar-JO"/>
        </w:rPr>
        <w:t xml:space="preserve"> الجزء الأول يخالف</w:t>
      </w:r>
      <w:r w:rsidR="00210203">
        <w:rPr>
          <w:rFonts w:asciiTheme="minorBidi" w:hAnsiTheme="minorBidi" w:cstheme="minorBidi" w:hint="cs"/>
          <w:b/>
          <w:bCs/>
          <w:rtl/>
          <w:lang w:bidi="ar-JO"/>
        </w:rPr>
        <w:t xml:space="preserve">             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 w:rsidR="00210203"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</w:t>
      </w:r>
      <w:r w:rsidR="00210203">
        <w:rPr>
          <w:rFonts w:asciiTheme="minorBidi" w:hAnsiTheme="minorBidi" w:cstheme="minorBidi" w:hint="cs"/>
          <w:b/>
          <w:bCs/>
          <w:rtl/>
          <w:lang w:bidi="ar-JO"/>
        </w:rPr>
        <w:t xml:space="preserve"> يبقى على حالة واحدة</w:t>
      </w:r>
    </w:p>
    <w:p w:rsidR="00210203" w:rsidRDefault="002D5BC0" w:rsidP="00210203">
      <w:pPr>
        <w:spacing w:line="240" w:lineRule="auto"/>
        <w:rPr>
          <w:rFonts w:asciiTheme="minorBidi" w:hAnsiTheme="minorBidi" w:cstheme="minorBidi"/>
          <w:b/>
          <w:bCs/>
          <w:rtl/>
          <w:lang w:bidi="ar-JO"/>
        </w:rPr>
      </w:pPr>
      <w:r>
        <w:rPr>
          <w:rFonts w:asciiTheme="minorBidi" w:hAnsiTheme="minorBidi" w:cstheme="minorBidi"/>
          <w:b/>
          <w:bCs/>
          <w:noProof/>
          <w:rtl/>
        </w:rPr>
        <w:pict>
          <v:shape id="_x0000_s1040" type="#_x0000_t32" style="position:absolute;left:0;text-align:left;margin-left:278.45pt;margin-top:16.65pt;width:.05pt;height:41.25pt;z-index:251670528" o:connectortype="straight">
            <v:stroke endarrow="block"/>
            <w10:wrap anchorx="page"/>
          </v:shape>
        </w:pict>
      </w:r>
      <w:r>
        <w:rPr>
          <w:rFonts w:asciiTheme="minorBidi" w:hAnsiTheme="minorBidi" w:cstheme="minorBidi" w:hint="cs"/>
          <w:b/>
          <w:bCs/>
          <w:noProof/>
          <w:rtl/>
        </w:rPr>
        <w:pict>
          <v:shape id="_x0000_s1039" type="#_x0000_t32" style="position:absolute;left:0;text-align:left;margin-left:439.7pt;margin-top:16.65pt;width:.05pt;height:41.25pt;z-index:251669504" o:connectortype="straight">
            <v:stroke endarrow="block"/>
            <w10:wrap anchorx="page"/>
          </v:shape>
        </w:pict>
      </w:r>
      <w:r w:rsidR="00210203" w:rsidRPr="00210203">
        <w:rPr>
          <w:rFonts w:asciiTheme="minorBidi" w:hAnsiTheme="minorBidi" w:cstheme="minorBidi"/>
          <w:b/>
          <w:bCs/>
          <w:rtl/>
          <w:lang w:bidi="ar-JO"/>
        </w:rPr>
        <w:t xml:space="preserve">                                                                   المعدود              </w:t>
      </w:r>
      <w:r w:rsidR="00210203">
        <w:rPr>
          <w:rFonts w:asciiTheme="minorBidi" w:hAnsiTheme="minorBidi" w:cstheme="minorBidi" w:hint="cs"/>
          <w:b/>
          <w:bCs/>
          <w:rtl/>
          <w:lang w:bidi="ar-JO"/>
        </w:rPr>
        <w:t xml:space="preserve">   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  </w:t>
      </w:r>
      <w:r w:rsidR="00210203" w:rsidRPr="00210203">
        <w:rPr>
          <w:rFonts w:asciiTheme="minorBidi" w:hAnsiTheme="minorBidi" w:cstheme="minorBidi"/>
          <w:b/>
          <w:bCs/>
          <w:rtl/>
          <w:lang w:bidi="ar-JO"/>
        </w:rPr>
        <w:t xml:space="preserve"> الجزء الثاني يطابق</w:t>
      </w:r>
    </w:p>
    <w:p w:rsidR="00832F80" w:rsidRDefault="00832F80" w:rsidP="00832F80">
      <w:pPr>
        <w:spacing w:line="240" w:lineRule="auto"/>
        <w:rPr>
          <w:rFonts w:asciiTheme="minorBidi" w:hAnsiTheme="minorBidi" w:cstheme="minorBidi"/>
          <w:b/>
          <w:bCs/>
          <w:rtl/>
          <w:lang w:bidi="ar-JO"/>
        </w:rPr>
      </w:pPr>
    </w:p>
    <w:p w:rsidR="00832F80" w:rsidRDefault="00832F80" w:rsidP="00832F80">
      <w:pPr>
        <w:spacing w:line="240" w:lineRule="auto"/>
        <w:ind w:left="-315"/>
        <w:rPr>
          <w:rFonts w:asciiTheme="minorBidi" w:hAnsiTheme="minorBidi" w:cstheme="minorBidi"/>
          <w:b/>
          <w:bCs/>
          <w:rtl/>
          <w:lang w:bidi="ar-JO"/>
        </w:rPr>
      </w:pP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  إعراب العدد نعت         العدد حسب موقعه            الجزء الاول حسب موقعه    </w:t>
      </w:r>
      <w:r w:rsidR="002D5BC0">
        <w:rPr>
          <w:rFonts w:asciiTheme="minorBidi" w:hAnsiTheme="minorBidi" w:cstheme="minorBidi" w:hint="cs"/>
          <w:b/>
          <w:bCs/>
          <w:sz w:val="24"/>
          <w:szCs w:val="24"/>
          <w:rtl/>
          <w:lang w:bidi="ar-JO"/>
        </w:rPr>
        <w:t xml:space="preserve">     </w:t>
      </w:r>
      <w:r w:rsidRPr="00832F80">
        <w:rPr>
          <w:rFonts w:asciiTheme="minorBidi" w:hAnsiTheme="minorBidi" w:cstheme="minorBidi" w:hint="cs"/>
          <w:b/>
          <w:bCs/>
          <w:sz w:val="24"/>
          <w:szCs w:val="24"/>
          <w:rtl/>
          <w:lang w:bidi="ar-JO"/>
        </w:rPr>
        <w:t>اسم مبني على فتح الجزأين في محل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          </w:t>
      </w:r>
      <w:r w:rsidR="002D5BC0">
        <w:rPr>
          <w:rFonts w:asciiTheme="minorBidi" w:hAnsiTheme="minorBidi" w:cstheme="minorBidi" w:hint="cs"/>
          <w:b/>
          <w:bCs/>
          <w:rtl/>
          <w:lang w:bidi="ar-JO"/>
        </w:rPr>
        <w:t xml:space="preserve">     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 حسب موقعه </w:t>
      </w:r>
    </w:p>
    <w:p w:rsidR="00832F80" w:rsidRDefault="002D5BC0" w:rsidP="002D5BC0">
      <w:pPr>
        <w:spacing w:line="240" w:lineRule="auto"/>
        <w:ind w:left="-315"/>
        <w:rPr>
          <w:rFonts w:asciiTheme="minorBidi" w:hAnsiTheme="minorBidi" w:cstheme="minorBidi"/>
          <w:b/>
          <w:bCs/>
          <w:rtl/>
          <w:lang w:bidi="ar-JO"/>
        </w:rPr>
      </w:pPr>
      <w:r>
        <w:rPr>
          <w:rFonts w:asciiTheme="minorBidi" w:hAnsiTheme="minorBidi" w:cstheme="minorBidi"/>
          <w:b/>
          <w:bCs/>
          <w:noProof/>
          <w:rtl/>
        </w:rPr>
        <w:pict>
          <v:shape id="_x0000_s1038" type="#_x0000_t32" style="position:absolute;left:0;text-align:left;margin-left:87.2pt;margin-top:22.2pt;width:3pt;height:66.75pt;z-index:251668480" o:connectortype="straight">
            <v:stroke endarrow="block"/>
            <w10:wrap anchorx="page"/>
          </v:shape>
        </w:pict>
      </w:r>
      <w:r>
        <w:rPr>
          <w:rFonts w:asciiTheme="minorBidi" w:hAnsiTheme="minorBidi" w:cstheme="minorBidi"/>
          <w:b/>
          <w:bCs/>
          <w:noProof/>
          <w:rtl/>
        </w:rPr>
        <w:pict>
          <v:shape id="_x0000_s1037" type="#_x0000_t32" style="position:absolute;left:0;text-align:left;margin-left:278.45pt;margin-top:16.95pt;width:3pt;height:66.75pt;z-index:251667456" o:connectortype="straight">
            <v:stroke endarrow="block"/>
            <w10:wrap anchorx="page"/>
          </v:shape>
        </w:pict>
      </w:r>
      <w:r>
        <w:rPr>
          <w:rFonts w:asciiTheme="minorBidi" w:hAnsiTheme="minorBidi" w:cstheme="minorBidi" w:hint="cs"/>
          <w:b/>
          <w:bCs/>
          <w:noProof/>
          <w:rtl/>
        </w:rPr>
        <w:pict>
          <v:shape id="_x0000_s1036" type="#_x0000_t32" style="position:absolute;left:0;text-align:left;margin-left:429.95pt;margin-top:16.95pt;width:3pt;height:66.75pt;z-index:251666432" o:connectortype="straight">
            <v:stroke endarrow="block"/>
            <w10:wrap anchorx="page"/>
          </v:shape>
        </w:pict>
      </w:r>
      <w:r>
        <w:rPr>
          <w:rFonts w:asciiTheme="minorBidi" w:hAnsiTheme="minorBidi" w:cstheme="minorBidi"/>
          <w:b/>
          <w:bCs/>
          <w:noProof/>
          <w:rtl/>
        </w:rPr>
        <w:pict>
          <v:shape id="_x0000_s1035" type="#_x0000_t32" style="position:absolute;left:0;text-align:left;margin-left:588.2pt;margin-top:16.95pt;width:3pt;height:66.75pt;z-index:251665408" o:connectortype="straight">
            <v:stroke endarrow="block"/>
            <w10:wrap anchorx="page"/>
          </v:shape>
        </w:pict>
      </w:r>
      <w:r>
        <w:rPr>
          <w:rFonts w:asciiTheme="minorBidi" w:hAnsiTheme="minorBidi" w:cstheme="minorBidi"/>
          <w:b/>
          <w:bCs/>
          <w:noProof/>
          <w:rtl/>
        </w:rPr>
        <w:pict>
          <v:shape id="_x0000_s1032" type="#_x0000_t32" style="position:absolute;left:0;text-align:left;margin-left:710.45pt;margin-top:16.95pt;width:3pt;height:66.75pt;z-index:251662336" o:connectortype="straight">
            <v:stroke endarrow="block"/>
            <w10:wrap anchorx="page"/>
          </v:shape>
        </w:pic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 xml:space="preserve">  المعدود حسب </w:t>
      </w:r>
      <w:proofErr w:type="gramStart"/>
      <w:r w:rsidR="00832F80">
        <w:rPr>
          <w:rFonts w:asciiTheme="minorBidi" w:hAnsiTheme="minorBidi" w:cstheme="minorBidi" w:hint="cs"/>
          <w:b/>
          <w:bCs/>
          <w:rtl/>
          <w:lang w:bidi="ar-JO"/>
        </w:rPr>
        <w:t>موقعه</w:t>
      </w:r>
      <w:proofErr w:type="gramEnd"/>
      <w:r w:rsidR="00832F80">
        <w:rPr>
          <w:rFonts w:asciiTheme="minorBidi" w:hAnsiTheme="minorBidi" w:cstheme="minorBidi" w:hint="cs"/>
          <w:b/>
          <w:bCs/>
          <w:rtl/>
          <w:lang w:bidi="ar-JO"/>
        </w:rPr>
        <w:t xml:space="preserve">      المعدود مضاف إليه         </w:t>
      </w:r>
      <w:r>
        <w:rPr>
          <w:rFonts w:asciiTheme="minorBidi" w:hAnsiTheme="minorBidi" w:cstheme="minorBidi" w:hint="cs"/>
          <w:b/>
          <w:bCs/>
          <w:rtl/>
          <w:lang w:bidi="ar-JO"/>
        </w:rPr>
        <w:t>الجزء الثاني اسم مبني على الفتح</w: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 xml:space="preserve">       المعدود تمييز منصوب                    المعدود تمييز منصوب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                                                      المعدود تمييز منصوب</w:t>
      </w:r>
    </w:p>
    <w:p w:rsidR="00832F80" w:rsidRDefault="00832F80" w:rsidP="00832F80">
      <w:pPr>
        <w:spacing w:line="240" w:lineRule="auto"/>
        <w:ind w:left="-315"/>
        <w:rPr>
          <w:rFonts w:asciiTheme="minorBidi" w:hAnsiTheme="minorBidi" w:cstheme="minorBidi"/>
          <w:b/>
          <w:bCs/>
          <w:rtl/>
          <w:lang w:bidi="ar-JO"/>
        </w:rPr>
      </w:pPr>
    </w:p>
    <w:p w:rsidR="00832F80" w:rsidRDefault="00832F80" w:rsidP="00832F80">
      <w:pPr>
        <w:spacing w:line="240" w:lineRule="auto"/>
        <w:ind w:left="-315"/>
        <w:rPr>
          <w:rFonts w:asciiTheme="minorBidi" w:hAnsiTheme="minorBidi" w:cstheme="minorBidi"/>
          <w:b/>
          <w:bCs/>
          <w:rtl/>
          <w:lang w:bidi="ar-JO"/>
        </w:rPr>
      </w:pP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 </w:t>
      </w:r>
    </w:p>
    <w:p w:rsidR="00210203" w:rsidRDefault="00210203" w:rsidP="00832F80">
      <w:pPr>
        <w:spacing w:line="240" w:lineRule="auto"/>
        <w:rPr>
          <w:rFonts w:asciiTheme="minorBidi" w:hAnsiTheme="minorBidi" w:cstheme="minorBidi"/>
          <w:b/>
          <w:bCs/>
          <w:rtl/>
          <w:lang w:bidi="ar-JO"/>
        </w:rPr>
      </w:pPr>
      <w:proofErr w:type="gramStart"/>
      <w:r>
        <w:rPr>
          <w:rFonts w:asciiTheme="minorBidi" w:hAnsiTheme="minorBidi" w:cstheme="minorBidi" w:hint="cs"/>
          <w:b/>
          <w:bCs/>
          <w:rtl/>
          <w:lang w:bidi="ar-JO"/>
        </w:rPr>
        <w:t>عندي</w:t>
      </w:r>
      <w:proofErr w:type="gramEnd"/>
      <w:r>
        <w:rPr>
          <w:rFonts w:asciiTheme="minorBidi" w:hAnsiTheme="minorBidi" w:cstheme="minorBidi" w:hint="cs"/>
          <w:b/>
          <w:bCs/>
          <w:rtl/>
          <w:lang w:bidi="ar-JO"/>
        </w:rPr>
        <w:t xml:space="preserve"> رواية واحدة      وصل سبعة مسافرين         أحد عشر طالبا فازوا        </w: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حاورت ستة عشر صحفيا               معي عشرون </w: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>كتاب</w:t>
      </w:r>
      <w:r w:rsidR="00D75023">
        <w:rPr>
          <w:rFonts w:asciiTheme="minorBidi" w:hAnsiTheme="minorBidi" w:cstheme="minorBidi" w:hint="cs"/>
          <w:b/>
          <w:bCs/>
          <w:rtl/>
          <w:lang w:bidi="ar-JO"/>
        </w:rPr>
        <w:t>ا</w: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</w:p>
    <w:p w:rsidR="00210203" w:rsidRDefault="00210203" w:rsidP="00210203">
      <w:pPr>
        <w:spacing w:line="240" w:lineRule="auto"/>
        <w:rPr>
          <w:rFonts w:asciiTheme="minorBidi" w:hAnsiTheme="minorBidi" w:cstheme="minorBidi"/>
          <w:b/>
          <w:bCs/>
          <w:rtl/>
          <w:lang w:bidi="ar-JO"/>
        </w:rPr>
      </w:pPr>
      <w:r>
        <w:rPr>
          <w:rFonts w:asciiTheme="minorBidi" w:hAnsiTheme="minorBidi" w:cstheme="minorBidi" w:hint="cs"/>
          <w:b/>
          <w:bCs/>
          <w:rtl/>
          <w:lang w:bidi="ar-JO"/>
        </w:rPr>
        <w:t xml:space="preserve">كافأتُ طالبين اثنين     </w: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جاءت خمس طبيبات    </w:t>
      </w:r>
      <w:r w:rsidR="00D75023">
        <w:rPr>
          <w:rFonts w:asciiTheme="minorBidi" w:hAnsiTheme="minorBidi" w:cstheme="minorBidi" w:hint="cs"/>
          <w:b/>
          <w:bCs/>
          <w:rtl/>
          <w:lang w:bidi="ar-JO"/>
        </w:rPr>
        <w:t xml:space="preserve">  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 بعت اثنتي عشرة ساعة    </w: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 xml:space="preserve"> </w:t>
      </w:r>
      <w:r>
        <w:rPr>
          <w:rFonts w:asciiTheme="minorBidi" w:hAnsiTheme="minorBidi" w:cstheme="minorBidi" w:hint="cs"/>
          <w:b/>
          <w:bCs/>
          <w:rtl/>
          <w:lang w:bidi="ar-JO"/>
        </w:rPr>
        <w:t xml:space="preserve">سافرت ثلاث عشرة وزيرة              </w:t>
      </w:r>
      <w:r w:rsidR="00832F80">
        <w:rPr>
          <w:rFonts w:asciiTheme="minorBidi" w:hAnsiTheme="minorBidi" w:cstheme="minorBidi" w:hint="cs"/>
          <w:b/>
          <w:bCs/>
          <w:rtl/>
          <w:lang w:bidi="ar-JO"/>
        </w:rPr>
        <w:t>في الصف ستون بطاقة</w:t>
      </w:r>
    </w:p>
    <w:p w:rsidR="00832F80" w:rsidRDefault="00832F80" w:rsidP="00210203">
      <w:pPr>
        <w:spacing w:line="240" w:lineRule="auto"/>
        <w:rPr>
          <w:rFonts w:asciiTheme="minorBidi" w:hAnsiTheme="minorBidi" w:cstheme="minorBidi"/>
          <w:b/>
          <w:bCs/>
          <w:rtl/>
          <w:lang w:bidi="ar-JO"/>
        </w:rPr>
      </w:pPr>
    </w:p>
    <w:p w:rsidR="00832F80" w:rsidRDefault="00832F80" w:rsidP="00210203">
      <w:pPr>
        <w:spacing w:line="240" w:lineRule="auto"/>
        <w:rPr>
          <w:rFonts w:asciiTheme="minorBidi" w:hAnsiTheme="minorBidi" w:cstheme="minorBidi"/>
          <w:b/>
          <w:bCs/>
          <w:rtl/>
          <w:lang w:bidi="ar-JO"/>
        </w:rPr>
      </w:pPr>
    </w:p>
    <w:p w:rsidR="00D75023" w:rsidRPr="00210203" w:rsidRDefault="00D75023" w:rsidP="00210203">
      <w:pPr>
        <w:spacing w:line="240" w:lineRule="auto"/>
        <w:rPr>
          <w:rFonts w:asciiTheme="minorBidi" w:hAnsiTheme="minorBidi" w:cstheme="minorBidi"/>
          <w:b/>
          <w:bCs/>
          <w:lang w:bidi="ar-JO"/>
        </w:rPr>
      </w:pPr>
    </w:p>
    <w:sectPr w:rsidR="00D75023" w:rsidRPr="00210203" w:rsidSect="002D5B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851" w:bottom="851" w:left="28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932" w:rsidRDefault="00691932" w:rsidP="002D5BC0">
      <w:pPr>
        <w:spacing w:after="0" w:line="240" w:lineRule="auto"/>
      </w:pPr>
      <w:r>
        <w:separator/>
      </w:r>
    </w:p>
  </w:endnote>
  <w:endnote w:type="continuationSeparator" w:id="0">
    <w:p w:rsidR="00691932" w:rsidRDefault="00691932" w:rsidP="002D5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BC0" w:rsidRDefault="002D5BC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BC0" w:rsidRDefault="002D5BC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BC0" w:rsidRDefault="002D5BC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932" w:rsidRDefault="00691932" w:rsidP="002D5BC0">
      <w:pPr>
        <w:spacing w:after="0" w:line="240" w:lineRule="auto"/>
      </w:pPr>
      <w:r>
        <w:separator/>
      </w:r>
    </w:p>
  </w:footnote>
  <w:footnote w:type="continuationSeparator" w:id="0">
    <w:p w:rsidR="00691932" w:rsidRDefault="00691932" w:rsidP="002D5B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BC0" w:rsidRDefault="002D5B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2804922"/>
      <w:docPartObj>
        <w:docPartGallery w:val="Watermarks"/>
        <w:docPartUnique/>
      </w:docPartObj>
    </w:sdtPr>
    <w:sdtContent>
      <w:p w:rsidR="002D5BC0" w:rsidRDefault="002D5BC0">
        <w:pPr>
          <w:pStyle w:val="a3"/>
        </w:pPr>
        <w:r>
          <w:rPr>
            <w:noProof/>
            <w:rtl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826798" o:spid="_x0000_s3073" type="#_x0000_t136" style="position:absolute;left:0;text-align:left;margin-left:0;margin-top:0;width:503.5pt;height:215.75pt;rotation:315;z-index:-25165619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أ.فايدة حجاج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BC0" w:rsidRDefault="002D5BC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hdrShapeDefaults>
    <o:shapedefaults v:ext="edit" spidmax="4098">
      <o:colormenu v:ext="edit" fillcolor="none [1305]"/>
    </o:shapedefaults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210203"/>
    <w:rsid w:val="00147097"/>
    <w:rsid w:val="001B5B91"/>
    <w:rsid w:val="00210203"/>
    <w:rsid w:val="002D5BC0"/>
    <w:rsid w:val="00542751"/>
    <w:rsid w:val="00691932"/>
    <w:rsid w:val="007920A1"/>
    <w:rsid w:val="00832F80"/>
    <w:rsid w:val="008551C7"/>
    <w:rsid w:val="009171AA"/>
    <w:rsid w:val="00A67530"/>
    <w:rsid w:val="00BC2B97"/>
    <w:rsid w:val="00C84E8A"/>
    <w:rsid w:val="00D75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305]"/>
    </o:shapedefaults>
    <o:shapelayout v:ext="edit">
      <o:idmap v:ext="edit" data="1"/>
      <o:rules v:ext="edit">
        <o:r id="V:Rule2" type="connector" idref="#_x0000_s1029"/>
        <o:r id="V:Rule4" type="connector" idref="#_x0000_s1030"/>
        <o:r id="V:Rule6" type="connector" idref="#_x0000_s1031"/>
        <o:r id="V:Rule7" type="connector" idref="#_x0000_s1032"/>
        <o:r id="V:Rule8" type="connector" idref="#_x0000_s1033"/>
        <o:r id="V:Rule9" type="connector" idref="#_x0000_s1034"/>
        <o:r id="V:Rule10" type="connector" idref="#_x0000_s1035"/>
        <o:r id="V:Rule11" type="connector" idref="#_x0000_s1036"/>
        <o:r id="V:Rule12" type="connector" idref="#_x0000_s1037"/>
        <o:r id="V:Rule13" type="connector" idref="#_x0000_s1038"/>
        <o:r id="V:Rule14" type="connector" idref="#_x0000_s1039"/>
        <o:r id="V:Rule15" type="connector" idref="#_x0000_s1040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Bidi" w:eastAsiaTheme="minorHAnsi" w:hAnsiTheme="majorBidi" w:cs="Times New Roman"/>
        <w:sz w:val="28"/>
        <w:szCs w:val="3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1C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D5B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2D5BC0"/>
  </w:style>
  <w:style w:type="paragraph" w:styleId="a4">
    <w:name w:val="footer"/>
    <w:basedOn w:val="a"/>
    <w:link w:val="Char0"/>
    <w:uiPriority w:val="99"/>
    <w:semiHidden/>
    <w:unhideWhenUsed/>
    <w:rsid w:val="002D5B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semiHidden/>
    <w:rsid w:val="002D5B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cp:lastPrinted>2021-08-24T10:46:00Z</cp:lastPrinted>
  <dcterms:created xsi:type="dcterms:W3CDTF">2021-08-24T10:19:00Z</dcterms:created>
  <dcterms:modified xsi:type="dcterms:W3CDTF">2022-06-16T19:01:00Z</dcterms:modified>
</cp:coreProperties>
</file>